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  <w:bookmarkStart w:id="0" w:name="_GoBack"/>
      <w:bookmarkEnd w:id="0"/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bCs/>
                <w:i/>
                <w:iCs/>
                <w:sz w:val="26"/>
                <w:szCs w:val="26"/>
              </w:rPr>
              <w:t>5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494C04">
              <w:rPr>
                <w:bCs/>
                <w:i/>
                <w:iCs/>
                <w:sz w:val="26"/>
                <w:szCs w:val="26"/>
                <w:highlight w:val="yellow"/>
              </w:rPr>
              <w:t>2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>
        <w:rPr>
          <w:noProof/>
        </w:rPr>
        <w:t>Xây dựng mô hình ứng dụng công nghệ thông tin và truyền thông cho trường học thông minh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Pr="00C35187">
        <w:rPr>
          <w:b/>
          <w:noProof/>
        </w:rPr>
        <w:t>1</w:t>
      </w:r>
      <w:r w:rsidRPr="006F0305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86392E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 w:rsidRPr="008C3582">
              <w:rPr>
                <w:rFonts w:eastAsia="Times New Roman"/>
              </w:rPr>
              <w:t>Nâng cao năng lực của Nhà trường và tạo bước đột phá trong việc nâng cao chất lượng đào tạo để đáp các yêu cầu của công nghiệp 4.0</w:t>
            </w:r>
            <w:r w:rsidRPr="008C3582">
              <w:rPr>
                <w:rFonts w:eastAsia="Times New Roman"/>
              </w:rPr>
              <w:tab/>
            </w:r>
            <w:r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86392E" w:rsidRPr="00A73A31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phân tích thực trạng giáo dục nghề nghiệp hiện nay, từ đó định hướng để xây dựng Nhà trường thông minh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B80DA8" w:rsidRDefault="0086392E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……………………………………………………….</w:t>
            </w:r>
          </w:p>
          <w:p w:rsidR="0086392E" w:rsidRPr="00A73A31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  <w:sz w:val="20"/>
              </w:rPr>
            </w:pP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86392E" w:rsidP="008D2C27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Pr="009A59A6" w:rsidRDefault="0086392E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</w:pPr>
      <w:r>
        <w:tab/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>
        <w:rPr>
          <w:i/>
          <w:iCs/>
        </w:rPr>
        <w:t xml:space="preserve"> Chí Minh, ngày 5 </w:t>
      </w:r>
      <w:r w:rsidRPr="009A59A6">
        <w:rPr>
          <w:i/>
          <w:iCs/>
        </w:rPr>
        <w:t xml:space="preserve">tháng </w:t>
      </w:r>
      <w:r>
        <w:rPr>
          <w:i/>
          <w:iCs/>
        </w:rPr>
        <w:t>03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CCB" w:rsidRDefault="00756CCB" w:rsidP="00FC17C6">
      <w:pPr>
        <w:spacing w:after="0" w:line="240" w:lineRule="auto"/>
      </w:pPr>
      <w:r>
        <w:separator/>
      </w:r>
    </w:p>
  </w:endnote>
  <w:endnote w:type="continuationSeparator" w:id="0">
    <w:p w:rsidR="00756CCB" w:rsidRDefault="00756CC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756C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CCB" w:rsidRDefault="00756CCB" w:rsidP="00FC17C6">
      <w:pPr>
        <w:spacing w:after="0" w:line="240" w:lineRule="auto"/>
      </w:pPr>
      <w:r>
        <w:separator/>
      </w:r>
    </w:p>
  </w:footnote>
  <w:footnote w:type="continuationSeparator" w:id="0">
    <w:p w:rsidR="00756CCB" w:rsidRDefault="00756CC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B434E"/>
    <w:rsid w:val="000B6E0B"/>
    <w:rsid w:val="000D3888"/>
    <w:rsid w:val="0010246F"/>
    <w:rsid w:val="001A3A80"/>
    <w:rsid w:val="001A7A38"/>
    <w:rsid w:val="001D0538"/>
    <w:rsid w:val="001E60C0"/>
    <w:rsid w:val="001E7962"/>
    <w:rsid w:val="00271C69"/>
    <w:rsid w:val="002B3A3B"/>
    <w:rsid w:val="003202E0"/>
    <w:rsid w:val="0037718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D2494"/>
    <w:rsid w:val="005E6700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C3582"/>
    <w:rsid w:val="008D2C27"/>
    <w:rsid w:val="00910412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</cp:revision>
  <cp:lastPrinted>2019-02-19T01:00:00Z</cp:lastPrinted>
  <dcterms:created xsi:type="dcterms:W3CDTF">2019-03-07T08:25:00Z</dcterms:created>
  <dcterms:modified xsi:type="dcterms:W3CDTF">2019-03-07T08:26:00Z</dcterms:modified>
</cp:coreProperties>
</file>